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</w:t>
      </w:r>
      <w:bookmarkStart w:id="0" w:name="_GoBack"/>
      <w:r w:rsidRPr="005C4D07">
        <w:rPr>
          <w:rFonts w:ascii="Verdana" w:hAnsi="Verdana"/>
          <w:sz w:val="18"/>
          <w:szCs w:val="18"/>
        </w:rPr>
        <w:t>po</w:t>
      </w:r>
      <w:bookmarkEnd w:id="0"/>
      <w:r w:rsidRPr="005C4D07">
        <w:rPr>
          <w:rFonts w:ascii="Verdana" w:hAnsi="Verdana"/>
          <w:sz w:val="18"/>
          <w:szCs w:val="18"/>
        </w:rPr>
        <w:t xml:space="preserve">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F303F" w:rsidRPr="001F303F">
        <w:rPr>
          <w:rFonts w:ascii="Verdana" w:hAnsi="Verdana"/>
          <w:b/>
          <w:sz w:val="18"/>
          <w:szCs w:val="18"/>
        </w:rPr>
        <w:t>Šroubový kompresor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FC1" w:rsidRDefault="008B1FC1">
      <w:r>
        <w:separator/>
      </w:r>
    </w:p>
  </w:endnote>
  <w:endnote w:type="continuationSeparator" w:id="0">
    <w:p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F303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F303F" w:rsidRPr="001F303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FC1" w:rsidRDefault="008B1FC1">
      <w:r>
        <w:separator/>
      </w:r>
    </w:p>
  </w:footnote>
  <w:footnote w:type="continuationSeparator" w:id="0">
    <w:p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303F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A81E1B-CCBE-4AA5-8E6C-BAF495732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5</cp:revision>
  <cp:lastPrinted>2016-08-01T07:54:00Z</cp:lastPrinted>
  <dcterms:created xsi:type="dcterms:W3CDTF">2020-01-31T12:39:00Z</dcterms:created>
  <dcterms:modified xsi:type="dcterms:W3CDTF">2020-07-27T07:59:00Z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